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3934" w:rsidRPr="005C41C0" w:rsidP="00D51EE1" w14:paraId="2DA3F021" w14:textId="2B51FEA0">
      <w:pPr>
        <w:jc w:val="right"/>
      </w:pPr>
      <w:r w:rsidRPr="005C41C0">
        <w:t>дело № 5-</w:t>
      </w:r>
      <w:r w:rsidRPr="005C41C0" w:rsidR="00F7584A">
        <w:t>65</w:t>
      </w:r>
      <w:r w:rsidRPr="005C41C0">
        <w:t>-</w:t>
      </w:r>
      <w:r w:rsidRPr="005C41C0" w:rsidR="003A3C2A">
        <w:t>2004</w:t>
      </w:r>
      <w:r w:rsidRPr="005C41C0">
        <w:t>/</w:t>
      </w:r>
      <w:r w:rsidRPr="005C41C0" w:rsidR="00F7584A">
        <w:t>2026</w:t>
      </w:r>
    </w:p>
    <w:p w:rsidR="00D13934" w:rsidRPr="005C41C0" w:rsidP="00D51EE1" w14:paraId="053FE14E" w14:textId="77777777">
      <w:pPr>
        <w:jc w:val="center"/>
      </w:pPr>
      <w:r w:rsidRPr="005C41C0">
        <w:t>ПОСТАНОВЛЕНИЕ</w:t>
      </w:r>
    </w:p>
    <w:p w:rsidR="00D13934" w:rsidRPr="005C41C0" w:rsidP="00D51EE1" w14:paraId="7EB33377" w14:textId="77777777">
      <w:pPr>
        <w:jc w:val="center"/>
      </w:pPr>
      <w:r w:rsidRPr="005C41C0">
        <w:t>о назначении административного наказания</w:t>
      </w:r>
    </w:p>
    <w:p w:rsidR="00296A6C" w:rsidRPr="005C41C0" w:rsidP="00D51EE1" w14:paraId="3BCA5D08" w14:textId="1B3BD5EC">
      <w:r w:rsidRPr="005C41C0">
        <w:t>23</w:t>
      </w:r>
      <w:r w:rsidRPr="005C41C0" w:rsidR="00D13934">
        <w:t xml:space="preserve"> </w:t>
      </w:r>
      <w:r w:rsidRPr="005C41C0" w:rsidR="00F7584A">
        <w:t>января</w:t>
      </w:r>
      <w:r w:rsidRPr="005C41C0" w:rsidR="00337CD3">
        <w:t xml:space="preserve"> </w:t>
      </w:r>
      <w:r w:rsidRPr="005C41C0" w:rsidR="00CD678E">
        <w:t>202</w:t>
      </w:r>
      <w:r w:rsidRPr="005C41C0" w:rsidR="00F7584A">
        <w:t>6</w:t>
      </w:r>
      <w:r w:rsidRPr="005C41C0" w:rsidR="00337CD3">
        <w:t xml:space="preserve"> </w:t>
      </w:r>
      <w:r w:rsidRPr="005C41C0" w:rsidR="00D13934">
        <w:t xml:space="preserve">года          </w:t>
      </w:r>
      <w:r w:rsidRPr="005C41C0" w:rsidR="00DC053B">
        <w:t xml:space="preserve"> </w:t>
      </w:r>
      <w:r w:rsidRPr="005C41C0" w:rsidR="00D13934">
        <w:t xml:space="preserve"> </w:t>
      </w:r>
      <w:r w:rsidRPr="005C41C0" w:rsidR="001144DE">
        <w:t xml:space="preserve"> </w:t>
      </w:r>
      <w:r w:rsidRPr="005C41C0" w:rsidR="00303422">
        <w:t xml:space="preserve">   </w:t>
      </w:r>
      <w:r w:rsidRPr="005C41C0" w:rsidR="00D13934">
        <w:t xml:space="preserve">     </w:t>
      </w:r>
      <w:r w:rsidRPr="005C41C0" w:rsidR="00B044F9">
        <w:t xml:space="preserve"> </w:t>
      </w:r>
      <w:r w:rsidRPr="005C41C0" w:rsidR="008060B7">
        <w:t xml:space="preserve">   </w:t>
      </w:r>
      <w:r w:rsidRPr="005C41C0" w:rsidR="00D13934">
        <w:t xml:space="preserve">       </w:t>
      </w:r>
      <w:r w:rsidRPr="005C41C0">
        <w:t xml:space="preserve"> </w:t>
      </w:r>
      <w:r w:rsidRPr="005C41C0" w:rsidR="00FF6F56">
        <w:t xml:space="preserve"> </w:t>
      </w:r>
      <w:r w:rsidRPr="005C41C0" w:rsidR="00D13934">
        <w:t xml:space="preserve">       </w:t>
      </w:r>
      <w:r w:rsidRPr="005C41C0" w:rsidR="008060B7">
        <w:t xml:space="preserve">   </w:t>
      </w:r>
      <w:r w:rsidRPr="005C41C0" w:rsidR="00D13934">
        <w:t xml:space="preserve">                  </w:t>
      </w:r>
      <w:r w:rsidRPr="005C41C0" w:rsidR="003B1B64">
        <w:t xml:space="preserve">        </w:t>
      </w:r>
      <w:r w:rsidRPr="005C41C0" w:rsidR="00063543">
        <w:t xml:space="preserve"> </w:t>
      </w:r>
      <w:r w:rsidRPr="005C41C0" w:rsidR="003B1B64">
        <w:t xml:space="preserve"> </w:t>
      </w:r>
      <w:r w:rsidRPr="005C41C0" w:rsidR="00D13934">
        <w:t xml:space="preserve"> </w:t>
      </w:r>
      <w:r w:rsidRPr="005C41C0" w:rsidR="00FF6F56">
        <w:t xml:space="preserve">     </w:t>
      </w:r>
      <w:r w:rsidRPr="005C41C0" w:rsidR="00D13934">
        <w:t>г. Нефтеюганск</w:t>
      </w:r>
    </w:p>
    <w:p w:rsidR="00296A6C" w:rsidRPr="005C41C0" w:rsidP="00D51EE1" w14:paraId="5D5FDF09" w14:textId="77777777"/>
    <w:p w:rsidR="00FF6F56" w:rsidRPr="005C41C0" w:rsidP="00D51EE1" w14:paraId="4859AD77" w14:textId="49143AB9">
      <w:pPr>
        <w:ind w:firstLine="567"/>
        <w:jc w:val="both"/>
      </w:pPr>
      <w:r w:rsidRPr="005C41C0">
        <w:t xml:space="preserve">Мировой судья судебного участка № </w:t>
      </w:r>
      <w:r w:rsidRPr="005C41C0" w:rsidR="008060B7">
        <w:t>4</w:t>
      </w:r>
      <w:r w:rsidRPr="005C41C0">
        <w:t xml:space="preserve"> Нефтеюганского судебного района Ханты-Мансийского автономного округа – Югры</w:t>
      </w:r>
      <w:r w:rsidRPr="005C41C0" w:rsidR="00337CD3">
        <w:t xml:space="preserve"> </w:t>
      </w:r>
      <w:r w:rsidRPr="005C41C0" w:rsidR="008060B7">
        <w:t>Постовалова Т.П.</w:t>
      </w:r>
      <w:r w:rsidRPr="005C41C0" w:rsidR="003A3C2A">
        <w:t xml:space="preserve"> </w:t>
      </w:r>
      <w:r w:rsidRPr="005C41C0" w:rsidR="00296A6C">
        <w:t xml:space="preserve">(628309, </w:t>
      </w:r>
      <w:r w:rsidRPr="005C41C0">
        <w:t xml:space="preserve">ХМАО-Югра, г. Нефтеюганск, </w:t>
      </w:r>
      <w:r w:rsidRPr="005C41C0" w:rsidR="00A67A53">
        <w:t xml:space="preserve">1 </w:t>
      </w:r>
      <w:r w:rsidRPr="005C41C0" w:rsidR="00A67A53">
        <w:t>мкр</w:t>
      </w:r>
      <w:r w:rsidRPr="005C41C0" w:rsidR="00A67A53">
        <w:t>.,</w:t>
      </w:r>
      <w:r w:rsidRPr="005C41C0" w:rsidR="00A67A53">
        <w:t xml:space="preserve"> 30 дом</w:t>
      </w:r>
      <w:r w:rsidRPr="005C41C0">
        <w:t>), рассмотрев в открытом судебном заседании дело об административном правонарушении в отношении</w:t>
      </w:r>
      <w:r w:rsidRPr="005C41C0" w:rsidR="00296A6C">
        <w:t>:</w:t>
      </w:r>
    </w:p>
    <w:p w:rsidR="00FF6F56" w:rsidRPr="005C41C0" w:rsidP="00D51EE1" w14:paraId="11D3765D" w14:textId="6AF5014C">
      <w:pPr>
        <w:ind w:firstLine="567"/>
        <w:jc w:val="both"/>
      </w:pPr>
      <w:r w:rsidRPr="005C41C0">
        <w:t xml:space="preserve">Пироговой </w:t>
      </w:r>
      <w:r w:rsidRPr="005C41C0" w:rsidR="008D3DE5">
        <w:t>А.А.</w:t>
      </w:r>
      <w:r w:rsidRPr="005C41C0" w:rsidR="00D13934">
        <w:t xml:space="preserve">, </w:t>
      </w:r>
      <w:r w:rsidRPr="005C41C0" w:rsidR="008D3DE5">
        <w:rPr>
          <w:lang w:bidi="ru-RU"/>
        </w:rPr>
        <w:t>***</w:t>
      </w:r>
      <w:r w:rsidRPr="005C41C0" w:rsidR="008D3DE5">
        <w:rPr>
          <w:lang w:bidi="ru-RU"/>
        </w:rPr>
        <w:t xml:space="preserve"> </w:t>
      </w:r>
      <w:r w:rsidRPr="005C41C0" w:rsidR="00D13934">
        <w:t>года рождения, урожен</w:t>
      </w:r>
      <w:r w:rsidRPr="005C41C0">
        <w:t>ки</w:t>
      </w:r>
      <w:r w:rsidRPr="005C41C0" w:rsidR="00D13934">
        <w:t xml:space="preserve"> </w:t>
      </w:r>
      <w:r w:rsidRPr="005C41C0" w:rsidR="008D3DE5">
        <w:rPr>
          <w:lang w:bidi="ru-RU"/>
        </w:rPr>
        <w:t>***</w:t>
      </w:r>
      <w:r w:rsidRPr="005C41C0" w:rsidR="003A3C2A">
        <w:t>,</w:t>
      </w:r>
      <w:r w:rsidRPr="005C41C0" w:rsidR="00B00001">
        <w:t xml:space="preserve"> </w:t>
      </w:r>
      <w:r w:rsidRPr="005C41C0" w:rsidR="00337CD3">
        <w:t>зарегистрированно</w:t>
      </w:r>
      <w:r w:rsidRPr="005C41C0">
        <w:t>й</w:t>
      </w:r>
      <w:r w:rsidRPr="005C41C0" w:rsidR="00290275">
        <w:t xml:space="preserve"> </w:t>
      </w:r>
      <w:r w:rsidRPr="005C41C0" w:rsidR="00402FA0">
        <w:t xml:space="preserve">и </w:t>
      </w:r>
      <w:r w:rsidRPr="005C41C0" w:rsidR="00D13934">
        <w:t>проживающе</w:t>
      </w:r>
      <w:r w:rsidRPr="005C41C0">
        <w:t>й</w:t>
      </w:r>
      <w:r w:rsidRPr="005C41C0" w:rsidR="00D13934">
        <w:t xml:space="preserve"> по адресу: </w:t>
      </w:r>
      <w:r w:rsidRPr="005C41C0" w:rsidR="008D3DE5">
        <w:rPr>
          <w:lang w:bidi="ru-RU"/>
        </w:rPr>
        <w:t>***</w:t>
      </w:r>
      <w:r w:rsidRPr="005C41C0" w:rsidR="00D13934">
        <w:t xml:space="preserve">, </w:t>
      </w:r>
      <w:r w:rsidRPr="005C41C0">
        <w:t xml:space="preserve">паспортные данные: </w:t>
      </w:r>
      <w:r w:rsidRPr="005C41C0" w:rsidR="008D3DE5">
        <w:rPr>
          <w:lang w:bidi="ru-RU"/>
        </w:rPr>
        <w:t>***</w:t>
      </w:r>
      <w:r w:rsidRPr="005C41C0" w:rsidR="00DC053B">
        <w:t>,</w:t>
      </w:r>
    </w:p>
    <w:p w:rsidR="00D13934" w:rsidRPr="005C41C0" w:rsidP="00D51EE1" w14:paraId="416D7979" w14:textId="7870800F">
      <w:pPr>
        <w:ind w:firstLine="567"/>
        <w:jc w:val="both"/>
      </w:pPr>
      <w:r w:rsidRPr="005C41C0">
        <w:t xml:space="preserve">в совершении административного </w:t>
      </w:r>
      <w:r w:rsidRPr="005C41C0">
        <w:t>правонарушения, предусмотренного ч.</w:t>
      </w:r>
      <w:r w:rsidRPr="005C41C0" w:rsidR="00337CD3">
        <w:t xml:space="preserve"> </w:t>
      </w:r>
      <w:r w:rsidRPr="005C41C0">
        <w:t>2 ст. 12.2</w:t>
      </w:r>
      <w:r w:rsidRPr="005C41C0" w:rsidR="00290275">
        <w:t xml:space="preserve"> </w:t>
      </w:r>
      <w:r w:rsidRPr="005C41C0">
        <w:t>Кодекса Российской Федерации об административных правонарушениях,</w:t>
      </w:r>
    </w:p>
    <w:p w:rsidR="003B1B64" w:rsidRPr="005C41C0" w:rsidP="00D51EE1" w14:paraId="26FEC5CA" w14:textId="77777777">
      <w:pPr>
        <w:ind w:firstLine="709"/>
        <w:jc w:val="both"/>
      </w:pPr>
    </w:p>
    <w:p w:rsidR="00D13934" w:rsidRPr="005C41C0" w:rsidP="00D51EE1" w14:paraId="1FD9FA64" w14:textId="77777777">
      <w:pPr>
        <w:jc w:val="center"/>
        <w:rPr>
          <w:bCs/>
        </w:rPr>
      </w:pPr>
      <w:r w:rsidRPr="005C41C0">
        <w:rPr>
          <w:bCs/>
        </w:rPr>
        <w:t>У С Т А Н О В И Л:</w:t>
      </w:r>
    </w:p>
    <w:p w:rsidR="00D13934" w:rsidRPr="005C41C0" w:rsidP="00D51EE1" w14:paraId="0867833B" w14:textId="77777777"/>
    <w:p w:rsidR="00FF1090" w:rsidRPr="005C41C0" w:rsidP="00D51EE1" w14:paraId="16A84B6F" w14:textId="0C7BD1BA">
      <w:pPr>
        <w:ind w:firstLine="567"/>
        <w:jc w:val="both"/>
      </w:pPr>
      <w:r w:rsidRPr="005C41C0">
        <w:t>Пирогова А.А.</w:t>
      </w:r>
      <w:r w:rsidRPr="005C41C0" w:rsidR="00D13934">
        <w:t xml:space="preserve">, </w:t>
      </w:r>
      <w:r w:rsidRPr="005C41C0">
        <w:t>09.12.2025</w:t>
      </w:r>
      <w:r w:rsidRPr="005C41C0" w:rsidR="00B00001">
        <w:t xml:space="preserve"> </w:t>
      </w:r>
      <w:r w:rsidRPr="005C41C0" w:rsidR="00D13934">
        <w:t xml:space="preserve">в </w:t>
      </w:r>
      <w:r w:rsidRPr="005C41C0">
        <w:t>00</w:t>
      </w:r>
      <w:r w:rsidRPr="005C41C0" w:rsidR="004F3A18">
        <w:t xml:space="preserve"> час. </w:t>
      </w:r>
      <w:r w:rsidRPr="005C41C0">
        <w:t>55</w:t>
      </w:r>
      <w:r w:rsidRPr="005C41C0" w:rsidR="004F3A18">
        <w:t xml:space="preserve"> мин.</w:t>
      </w:r>
      <w:r w:rsidRPr="005C41C0" w:rsidR="00D13934">
        <w:t xml:space="preserve">, </w:t>
      </w:r>
      <w:r w:rsidRPr="005C41C0" w:rsidR="00BA762F">
        <w:t xml:space="preserve">в г. Нефтеюганске, </w:t>
      </w:r>
      <w:r w:rsidRPr="005C41C0">
        <w:t>ул. Набережная, стр. 5</w:t>
      </w:r>
      <w:r w:rsidRPr="005C41C0" w:rsidR="00FF6F56">
        <w:t>,</w:t>
      </w:r>
      <w:r w:rsidRPr="005C41C0" w:rsidR="00402FA0">
        <w:t xml:space="preserve"> </w:t>
      </w:r>
      <w:r w:rsidRPr="005C41C0" w:rsidR="00D13934">
        <w:t>в нарушение требований п. 2 Основных положений по допуску транспортных средств к эксплуатации и обязанности должностных лиц по обеспечению безопасности дорожного движения, управлял</w:t>
      </w:r>
      <w:r w:rsidRPr="005C41C0">
        <w:t>а</w:t>
      </w:r>
      <w:r w:rsidRPr="005C41C0" w:rsidR="00D13934">
        <w:t xml:space="preserve"> автомобилем </w:t>
      </w:r>
      <w:r w:rsidRPr="005C41C0" w:rsidR="008D3DE5">
        <w:t>***</w:t>
      </w:r>
      <w:r w:rsidRPr="005C41C0" w:rsidR="00B74470">
        <w:t xml:space="preserve"> </w:t>
      </w:r>
      <w:r w:rsidRPr="005C41C0" w:rsidR="002708AC">
        <w:t xml:space="preserve">г/н </w:t>
      </w:r>
      <w:r w:rsidRPr="005C41C0" w:rsidR="008D3DE5">
        <w:t>***</w:t>
      </w:r>
      <w:r w:rsidRPr="005C41C0" w:rsidR="002708AC">
        <w:t xml:space="preserve"> </w:t>
      </w:r>
      <w:r w:rsidRPr="005C41C0" w:rsidR="00AB2AC2">
        <w:t xml:space="preserve">без установленного на предусмотренном для этого месте </w:t>
      </w:r>
      <w:r w:rsidRPr="005C41C0" w:rsidR="00BA762F">
        <w:t>переднего</w:t>
      </w:r>
      <w:r w:rsidRPr="005C41C0" w:rsidR="00AB2AC2">
        <w:t xml:space="preserve"> государственного регистрационного знака</w:t>
      </w:r>
      <w:r w:rsidRPr="005C41C0">
        <w:t>.</w:t>
      </w:r>
    </w:p>
    <w:p w:rsidR="00FF1090" w:rsidRPr="005C41C0" w:rsidP="00D51EE1" w14:paraId="48E3F9C5" w14:textId="2085EE00">
      <w:pPr>
        <w:ind w:firstLine="567"/>
        <w:jc w:val="both"/>
      </w:pPr>
      <w:r w:rsidRPr="005C41C0">
        <w:t xml:space="preserve">В судебном заседании </w:t>
      </w:r>
      <w:r w:rsidRPr="005C41C0" w:rsidR="00F7584A">
        <w:t>Пирогова А.А.</w:t>
      </w:r>
      <w:r w:rsidRPr="005C41C0">
        <w:t xml:space="preserve"> вину в совершении правонарушения признал</w:t>
      </w:r>
      <w:r w:rsidRPr="005C41C0" w:rsidR="00F7584A">
        <w:t>а</w:t>
      </w:r>
      <w:r w:rsidRPr="005C41C0">
        <w:t xml:space="preserve"> в полном объеме.</w:t>
      </w:r>
    </w:p>
    <w:p w:rsidR="00FF6F56" w:rsidRPr="005C41C0" w:rsidP="00D51EE1" w14:paraId="05BDB249" w14:textId="6E7E4B8B">
      <w:pPr>
        <w:ind w:firstLine="567"/>
        <w:jc w:val="both"/>
      </w:pPr>
      <w:r w:rsidRPr="005C41C0">
        <w:t xml:space="preserve">Мировой судья, </w:t>
      </w:r>
      <w:r w:rsidRPr="005C41C0" w:rsidR="00FF1090">
        <w:t xml:space="preserve">выслушав </w:t>
      </w:r>
      <w:r w:rsidRPr="005C41C0" w:rsidR="00F7584A">
        <w:t>Пирогову А.А.</w:t>
      </w:r>
      <w:r w:rsidRPr="005C41C0" w:rsidR="00FF1090">
        <w:t xml:space="preserve">, </w:t>
      </w:r>
      <w:r w:rsidRPr="005C41C0">
        <w:t xml:space="preserve">исследовав материалы административного дела, считает, что вина </w:t>
      </w:r>
      <w:r w:rsidRPr="005C41C0" w:rsidR="00F7584A">
        <w:t>Пироговой А.А.</w:t>
      </w:r>
      <w:r w:rsidRPr="005C41C0" w:rsidR="00BE6843">
        <w:t xml:space="preserve"> </w:t>
      </w:r>
      <w:r w:rsidRPr="005C41C0">
        <w:t>в совершении правонарушения полностью доказана и подтверждается следующими доказательствами:</w:t>
      </w:r>
    </w:p>
    <w:p w:rsidR="00FF6F56" w:rsidRPr="005C41C0" w:rsidP="00D51EE1" w14:paraId="46495E1A" w14:textId="247AE781">
      <w:pPr>
        <w:ind w:firstLine="567"/>
        <w:jc w:val="both"/>
      </w:pPr>
      <w:r w:rsidRPr="005C41C0">
        <w:t>- протоколом об административном правонарушении</w:t>
      </w:r>
      <w:r w:rsidRPr="005C41C0" w:rsidR="00A97302">
        <w:t xml:space="preserve"> </w:t>
      </w:r>
      <w:r w:rsidRPr="005C41C0" w:rsidR="008D3DE5">
        <w:t>***</w:t>
      </w:r>
      <w:r w:rsidRPr="005C41C0" w:rsidR="008D3DE5">
        <w:t xml:space="preserve"> </w:t>
      </w:r>
      <w:r w:rsidRPr="005C41C0" w:rsidR="00A97302">
        <w:t xml:space="preserve">от </w:t>
      </w:r>
      <w:r w:rsidRPr="005C41C0" w:rsidR="00F7584A">
        <w:t>09.12.2025</w:t>
      </w:r>
      <w:r w:rsidRPr="005C41C0">
        <w:t xml:space="preserve">, согласно которому </w:t>
      </w:r>
      <w:r w:rsidRPr="005C41C0" w:rsidR="00F7584A">
        <w:t xml:space="preserve">Пирогова А.А., 09.12.2025 в 00 час. 55 мин., в г. Нефтеюганске, ул. Набережная, стр. 5, управляла автомобилем </w:t>
      </w:r>
      <w:r w:rsidRPr="005C41C0" w:rsidR="008D3DE5">
        <w:t>***</w:t>
      </w:r>
      <w:r w:rsidRPr="005C41C0" w:rsidR="00F7584A">
        <w:t xml:space="preserve"> г/н </w:t>
      </w:r>
      <w:r w:rsidRPr="005C41C0" w:rsidR="008D3DE5">
        <w:t>***</w:t>
      </w:r>
      <w:r w:rsidRPr="005C41C0" w:rsidR="00F7584A">
        <w:t xml:space="preserve"> без установленного на предусмотренном для этого месте переднего государственного регистрационного знака</w:t>
      </w:r>
      <w:r w:rsidRPr="005C41C0" w:rsidR="00FF1090">
        <w:t xml:space="preserve">. </w:t>
      </w:r>
      <w:r w:rsidRPr="005C41C0">
        <w:t xml:space="preserve">В данном протоколе имеется собственноручная подпись </w:t>
      </w:r>
      <w:r w:rsidRPr="005C41C0" w:rsidR="00F7584A">
        <w:t>Пироговой А.А.</w:t>
      </w:r>
      <w:r w:rsidRPr="005C41C0" w:rsidR="00BE6843">
        <w:t xml:space="preserve"> </w:t>
      </w:r>
      <w:r w:rsidRPr="005C41C0">
        <w:t>о том, что о</w:t>
      </w:r>
      <w:r w:rsidRPr="005C41C0">
        <w:t>н</w:t>
      </w:r>
      <w:r w:rsidRPr="005C41C0" w:rsidR="00F7584A">
        <w:t>а</w:t>
      </w:r>
      <w:r w:rsidRPr="005C41C0">
        <w:t xml:space="preserve"> с данным протоколом ознакомлен</w:t>
      </w:r>
      <w:r w:rsidRPr="005C41C0" w:rsidR="00F7584A">
        <w:t>а</w:t>
      </w:r>
      <w:r w:rsidRPr="005C41C0">
        <w:t xml:space="preserve">, права </w:t>
      </w:r>
      <w:r w:rsidRPr="005C41C0" w:rsidR="00F7584A">
        <w:t>ей</w:t>
      </w:r>
      <w:r w:rsidRPr="005C41C0">
        <w:t xml:space="preserve"> разъяснены;</w:t>
      </w:r>
    </w:p>
    <w:p w:rsidR="001B2C1F" w:rsidRPr="005C41C0" w:rsidP="00D51EE1" w14:paraId="2CB0250F" w14:textId="4DFBCE8B">
      <w:pPr>
        <w:ind w:firstLine="567"/>
        <w:jc w:val="both"/>
      </w:pPr>
      <w:r w:rsidRPr="005C41C0">
        <w:t xml:space="preserve">- </w:t>
      </w:r>
      <w:r w:rsidRPr="005C41C0">
        <w:t>фотофиксацией</w:t>
      </w:r>
      <w:r w:rsidRPr="005C41C0">
        <w:t xml:space="preserve"> нарушения, согласно которой на автомобиле </w:t>
      </w:r>
      <w:r w:rsidRPr="005C41C0" w:rsidR="008D3DE5">
        <w:t>***</w:t>
      </w:r>
      <w:r w:rsidRPr="005C41C0">
        <w:t xml:space="preserve"> темного цвета отсутствует передний государственный регистрационный знак;</w:t>
      </w:r>
    </w:p>
    <w:p w:rsidR="00F7584A" w:rsidRPr="005C41C0" w:rsidP="00D51EE1" w14:paraId="35360807" w14:textId="77777777">
      <w:pPr>
        <w:ind w:firstLine="567"/>
        <w:jc w:val="both"/>
      </w:pPr>
      <w:r w:rsidRPr="005C41C0">
        <w:t>- карточкой операции с ВУ.</w:t>
      </w:r>
    </w:p>
    <w:p w:rsidR="00F7584A" w:rsidRPr="005C41C0" w:rsidP="00D51EE1" w14:paraId="2083EF97" w14:textId="12CD7D17">
      <w:pPr>
        <w:ind w:firstLine="567"/>
        <w:jc w:val="both"/>
      </w:pPr>
      <w:r w:rsidRPr="005C41C0">
        <w:t>- карточкой учета транспортн</w:t>
      </w:r>
      <w:r w:rsidRPr="005C41C0">
        <w:t xml:space="preserve">ого средства, согласно которой </w:t>
      </w:r>
      <w:r w:rsidRPr="005C41C0" w:rsidR="008D3DE5">
        <w:t>***</w:t>
      </w:r>
      <w:r w:rsidRPr="005C41C0">
        <w:t xml:space="preserve"> г/н </w:t>
      </w:r>
      <w:r w:rsidRPr="005C41C0" w:rsidR="008D3DE5">
        <w:t>***</w:t>
      </w:r>
      <w:r w:rsidRPr="005C41C0">
        <w:t xml:space="preserve"> принадлежит </w:t>
      </w:r>
      <w:r w:rsidRPr="005C41C0">
        <w:t>Пироговой А.А.</w:t>
      </w:r>
      <w:r w:rsidRPr="005C41C0">
        <w:t>;</w:t>
      </w:r>
    </w:p>
    <w:p w:rsidR="00F7584A" w:rsidRPr="005C41C0" w:rsidP="00D51EE1" w14:paraId="0A95F01C" w14:textId="2B8B67CD">
      <w:pPr>
        <w:ind w:firstLine="567"/>
        <w:jc w:val="both"/>
      </w:pPr>
      <w:r w:rsidRPr="005C41C0">
        <w:t xml:space="preserve">- сведениями о привлечении </w:t>
      </w:r>
      <w:r w:rsidRPr="005C41C0">
        <w:t>Пироговой А.А.</w:t>
      </w:r>
      <w:r w:rsidRPr="005C41C0">
        <w:t xml:space="preserve"> </w:t>
      </w:r>
      <w:r w:rsidRPr="005C41C0">
        <w:t>к</w:t>
      </w:r>
      <w:r w:rsidRPr="005C41C0">
        <w:t xml:space="preserve"> административной ответственности;</w:t>
      </w:r>
    </w:p>
    <w:p w:rsidR="00F7584A" w:rsidRPr="005C41C0" w:rsidP="00D51EE1" w14:paraId="129D91CC" w14:textId="7091513F">
      <w:pPr>
        <w:ind w:firstLine="567"/>
        <w:jc w:val="both"/>
      </w:pPr>
      <w:r w:rsidRPr="005C41C0">
        <w:t xml:space="preserve">- рапортом ст. ИДПС ОВ ДПС ГАИ ОМВД России по г. Нефтеюганску от 09.12.2025, из которого </w:t>
      </w:r>
      <w:r w:rsidRPr="005C41C0">
        <w:t xml:space="preserve">следует, что 09.12.2025 в 00 час. 55 мин. по адресу: г. Нефтеюганск, ул. Набережная, 15 </w:t>
      </w:r>
      <w:r w:rsidRPr="005C41C0">
        <w:t>мкр</w:t>
      </w:r>
      <w:r w:rsidRPr="005C41C0">
        <w:t>.,</w:t>
      </w:r>
      <w:r w:rsidRPr="005C41C0">
        <w:t xml:space="preserve"> напротив стр. 5 было остановлено транспортное средство </w:t>
      </w:r>
      <w:r w:rsidRPr="005C41C0" w:rsidR="008D3DE5">
        <w:t>***</w:t>
      </w:r>
      <w:r w:rsidRPr="005C41C0">
        <w:t xml:space="preserve"> г/н </w:t>
      </w:r>
      <w:r w:rsidRPr="005C41C0" w:rsidR="008D3DE5">
        <w:t>***</w:t>
      </w:r>
      <w:r w:rsidRPr="005C41C0">
        <w:t xml:space="preserve"> под управлением Пироговой А.А. В отношении Пироговой А.А. был составлен протокол </w:t>
      </w:r>
      <w:r w:rsidRPr="005C41C0" w:rsidR="008D3DE5">
        <w:t>***</w:t>
      </w:r>
      <w:r w:rsidRPr="005C41C0" w:rsidR="008D3DE5">
        <w:t xml:space="preserve"> </w:t>
      </w:r>
      <w:r w:rsidRPr="005C41C0">
        <w:t>от 09.12.2025 ответственность за которое предусмотрена ч. 2 ст. 12.2 КоАП РФ. Пирогова А.А, с нарушением согласна.</w:t>
      </w:r>
    </w:p>
    <w:p w:rsidR="00FC3591" w:rsidRPr="005C41C0" w:rsidP="00D51EE1" w14:paraId="56365EE7" w14:textId="41EF0877">
      <w:pPr>
        <w:ind w:firstLine="567"/>
        <w:jc w:val="both"/>
      </w:pPr>
      <w:r w:rsidRPr="005C41C0">
        <w:t xml:space="preserve">В соответствии с п. </w:t>
      </w:r>
      <w:r w:rsidRPr="005C41C0">
        <w:rPr>
          <w:rStyle w:val="Emphasis"/>
          <w:i w:val="0"/>
          <w:iCs w:val="0"/>
        </w:rPr>
        <w:t>2</w:t>
      </w:r>
      <w:r w:rsidRPr="005C41C0">
        <w:t>.</w:t>
      </w:r>
      <w:r w:rsidRPr="005C41C0">
        <w:rPr>
          <w:rStyle w:val="Emphasis"/>
          <w:i w:val="0"/>
          <w:iCs w:val="0"/>
        </w:rPr>
        <w:t>3</w:t>
      </w:r>
      <w:r w:rsidRPr="005C41C0">
        <w:t>.</w:t>
      </w:r>
      <w:r w:rsidRPr="005C41C0">
        <w:rPr>
          <w:rStyle w:val="Emphasis"/>
          <w:i w:val="0"/>
          <w:iCs w:val="0"/>
        </w:rPr>
        <w:t>1</w:t>
      </w:r>
      <w:r w:rsidRPr="005C41C0">
        <w:rPr>
          <w:shd w:val="clear" w:color="auto" w:fill="FFFFFF"/>
        </w:rPr>
        <w:t xml:space="preserve">. </w:t>
      </w:r>
      <w:r w:rsidRPr="005C41C0">
        <w:t>Правил дорожного дв</w:t>
      </w:r>
      <w:r w:rsidRPr="005C41C0">
        <w:t xml:space="preserve">ижения РФ, утвержденных постановлением Правительства Российской Федерации от 23.10.1993 № 1090, </w:t>
      </w:r>
      <w:r w:rsidRPr="005C41C0" w:rsidR="00AF7C91">
        <w:rPr>
          <w:shd w:val="clear" w:color="auto" w:fill="FFFFFF"/>
        </w:rPr>
        <w:t xml:space="preserve">водитель механического транспортного средства обязан: </w:t>
      </w:r>
      <w:r w:rsidRPr="005C41C0">
        <w:t>п</w:t>
      </w:r>
      <w:r w:rsidRPr="005C41C0">
        <w:rPr>
          <w:shd w:val="clear" w:color="auto" w:fill="FFFFFF"/>
        </w:rPr>
        <w:t>еред выездом проверить и в пути обеспечить исправное техническое состояние транспортного средства в соотв</w:t>
      </w:r>
      <w:r w:rsidRPr="005C41C0">
        <w:rPr>
          <w:shd w:val="clear" w:color="auto" w:fill="FFFFFF"/>
        </w:rPr>
        <w:t>етствии с </w:t>
      </w:r>
      <w:hyperlink r:id="rId4" w:anchor="/document/1305770/entry/2000" w:history="1">
        <w:r w:rsidRPr="005C41C0">
          <w:rPr>
            <w:rStyle w:val="Hyperlink"/>
            <w:color w:val="auto"/>
            <w:u w:val="none"/>
            <w:shd w:val="clear" w:color="auto" w:fill="FFFFFF"/>
          </w:rPr>
          <w:t>Основными положениями</w:t>
        </w:r>
      </w:hyperlink>
      <w:r w:rsidRPr="005C41C0">
        <w:rPr>
          <w:shd w:val="clear" w:color="auto" w:fill="FFFFFF"/>
        </w:rPr>
        <w:t> по допуску транспортных средств к эксплуатации и обязанностями должностных лиц по обеспечению безопасности дорожного движения</w:t>
      </w:r>
    </w:p>
    <w:p w:rsidR="00FC3591" w:rsidRPr="005C41C0" w:rsidP="00D51EE1" w14:paraId="40AAAF2F" w14:textId="7EE3ABD7">
      <w:pPr>
        <w:ind w:firstLine="567"/>
        <w:jc w:val="both"/>
        <w:rPr>
          <w:lang w:bidi="ru-RU"/>
        </w:rPr>
      </w:pPr>
      <w:r w:rsidRPr="005C41C0">
        <w:t>Основные положен</w:t>
      </w:r>
      <w:r w:rsidRPr="005C41C0">
        <w:t>ия по допуску транспортных средств к эксплуатации ПДД РФ, утв. постановлением Совета Министров – Правительства РФ от 23.10.1993 г. № 1090 обязывают установку на предусмотренных для этого местах регистрационных знаков соответствующего образца.</w:t>
      </w:r>
    </w:p>
    <w:p w:rsidR="00FC3591" w:rsidRPr="005C41C0" w:rsidP="00D51EE1" w14:paraId="6F0F7B82" w14:textId="77777777">
      <w:pPr>
        <w:ind w:firstLine="567"/>
        <w:jc w:val="both"/>
      </w:pPr>
      <w:r w:rsidRPr="005C41C0">
        <w:t>В силу пункта</w:t>
      </w:r>
      <w:r w:rsidRPr="005C41C0">
        <w:t xml:space="preserve"> 2 Основных положений по допуску транспортных средств к эксплуатации и обязанностей должностных лиц по обеспечению безопасности дорожного движения, на </w:t>
      </w:r>
      <w:r w:rsidRPr="005C41C0">
        <w:t>механических транспортных средствах (кроме мопедов, трамваев и троллейбусов) и прицепах должны быть устан</w:t>
      </w:r>
      <w:r w:rsidRPr="005C41C0">
        <w:t>овлены на предусмотренных для этого местах регистрационные знаки соответствующего образца.</w:t>
      </w:r>
    </w:p>
    <w:p w:rsidR="00FC3591" w:rsidRPr="005C41C0" w:rsidP="00D51EE1" w14:paraId="40021779" w14:textId="77777777">
      <w:pPr>
        <w:ind w:firstLine="567"/>
        <w:jc w:val="both"/>
        <w:rPr>
          <w:rFonts w:eastAsiaTheme="minorHAnsi"/>
          <w:lang w:eastAsia="en-US"/>
        </w:rPr>
      </w:pPr>
      <w:r w:rsidRPr="005C41C0">
        <w:t>Согласно правовой позиции, выраженной в абзаце 3 пункта 4 постановления Пленума Верховного Суда Российской Федерации от 25 июня 2019 г. N 20 "О некоторых вопросах, в</w:t>
      </w:r>
      <w:r w:rsidRPr="005C41C0">
        <w:t>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при рассмотрении дел об административных правонарушениях, предусмотренных ч</w:t>
      </w:r>
      <w:r w:rsidRPr="005C41C0">
        <w:t>. 2 ст. 12.2 КоАП РФ, необходимо учитывать, что объективную сторону состава данного административного правонарушения, в частности, образуют действия лица по управлению транспортным средством: в том числе без государственных регистрационных знаков (в том чи</w:t>
      </w:r>
      <w:r w:rsidRPr="005C41C0">
        <w:t xml:space="preserve">сле без одного из них). </w:t>
      </w:r>
    </w:p>
    <w:p w:rsidR="00FC3591" w:rsidRPr="005C41C0" w:rsidP="00D51EE1" w14:paraId="2B4B5081" w14:textId="4C1EE199">
      <w:pPr>
        <w:ind w:firstLine="567"/>
        <w:jc w:val="both"/>
      </w:pPr>
      <w:r w:rsidRPr="005C41C0">
        <w:t xml:space="preserve">Факт управления </w:t>
      </w:r>
      <w:r w:rsidRPr="005C41C0" w:rsidR="00F7584A">
        <w:t>Пироговой А.А.</w:t>
      </w:r>
      <w:r w:rsidRPr="005C41C0">
        <w:t xml:space="preserve"> </w:t>
      </w:r>
      <w:r w:rsidRPr="005C41C0">
        <w:t>транспортным средством подтвержден материалами дела (протоколом об административном правонарушении,</w:t>
      </w:r>
      <w:r w:rsidRPr="005C41C0" w:rsidR="00595451">
        <w:t xml:space="preserve"> </w:t>
      </w:r>
      <w:r w:rsidRPr="005C41C0">
        <w:t>фотофиксацией</w:t>
      </w:r>
      <w:r w:rsidRPr="005C41C0">
        <w:t xml:space="preserve"> нарушения, </w:t>
      </w:r>
      <w:r w:rsidRPr="005C41C0" w:rsidR="00F7584A">
        <w:t>рапортом ИДПС</w:t>
      </w:r>
      <w:r w:rsidRPr="005C41C0" w:rsidR="00FF1090">
        <w:t xml:space="preserve">, </w:t>
      </w:r>
      <w:r w:rsidRPr="005C41C0">
        <w:t>иными материалами).</w:t>
      </w:r>
    </w:p>
    <w:p w:rsidR="00FC3591" w:rsidRPr="005C41C0" w:rsidP="00D51EE1" w14:paraId="035C2CA6" w14:textId="77777777">
      <w:pPr>
        <w:ind w:firstLine="567"/>
        <w:jc w:val="both"/>
      </w:pPr>
      <w:r w:rsidRPr="005C41C0">
        <w:t xml:space="preserve">Положениями статьи 26.2 КоАП РФ </w:t>
      </w:r>
      <w:r w:rsidRPr="005C41C0">
        <w:t>определено, что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</w:t>
      </w:r>
      <w:r w:rsidRPr="005C41C0">
        <w:t>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FC3591" w:rsidRPr="005C41C0" w:rsidP="00D51EE1" w14:paraId="0229903C" w14:textId="77777777">
      <w:pPr>
        <w:ind w:firstLine="567"/>
        <w:jc w:val="both"/>
      </w:pPr>
      <w:r w:rsidRPr="005C41C0">
        <w:t>Эти данные устанавливаются протоколом об административном правонарушении, иными прот</w:t>
      </w:r>
      <w:r w:rsidRPr="005C41C0">
        <w:t>околами, предусмотренными данным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</w:t>
      </w:r>
      <w:r w:rsidRPr="005C41C0">
        <w:t>ных технических средств, вещественными доказательствами.</w:t>
      </w:r>
    </w:p>
    <w:p w:rsidR="007B5253" w:rsidRPr="005C41C0" w:rsidP="00D51EE1" w14:paraId="448EE013" w14:textId="5B0B60F7">
      <w:pPr>
        <w:ind w:firstLine="567"/>
        <w:jc w:val="both"/>
      </w:pPr>
      <w:r w:rsidRPr="005C41C0">
        <w:t>Протокол об административном правонарушении составлен с соблюдением требований статьи 28.2 КоАП РФ, процессуальные права привлекаемого лица при его составлении не нарушены. Содержание названного прот</w:t>
      </w:r>
      <w:r w:rsidRPr="005C41C0">
        <w:t xml:space="preserve">окола свидетельствует о том, что </w:t>
      </w:r>
      <w:r w:rsidRPr="005C41C0" w:rsidR="00F7584A">
        <w:t>Пирогова А.А.</w:t>
      </w:r>
      <w:r w:rsidRPr="005C41C0" w:rsidR="00595451">
        <w:t xml:space="preserve"> </w:t>
      </w:r>
      <w:r w:rsidRPr="005C41C0">
        <w:t>присутствовал</w:t>
      </w:r>
      <w:r w:rsidRPr="005C41C0" w:rsidR="00D51EE1">
        <w:t>а</w:t>
      </w:r>
      <w:r w:rsidRPr="005C41C0">
        <w:t xml:space="preserve"> при составлении протокола, объем прав, которыми он</w:t>
      </w:r>
      <w:r w:rsidRPr="005C41C0" w:rsidR="00D51EE1">
        <w:t>а</w:t>
      </w:r>
      <w:r w:rsidRPr="005C41C0">
        <w:t xml:space="preserve"> наделен</w:t>
      </w:r>
      <w:r w:rsidRPr="005C41C0" w:rsidR="00D51EE1">
        <w:t>а</w:t>
      </w:r>
      <w:r w:rsidRPr="005C41C0">
        <w:t xml:space="preserve"> в соответствии с названным кодексом и Конституцией Российской Федерации, до </w:t>
      </w:r>
      <w:r w:rsidRPr="005C41C0" w:rsidR="00D51EE1">
        <w:t>ее</w:t>
      </w:r>
      <w:r w:rsidRPr="005C41C0">
        <w:t xml:space="preserve"> сведения доведены, с содержанием протокола он</w:t>
      </w:r>
      <w:r w:rsidRPr="005C41C0" w:rsidR="00D51EE1">
        <w:t>а</w:t>
      </w:r>
      <w:r w:rsidRPr="005C41C0">
        <w:t xml:space="preserve"> ознаком</w:t>
      </w:r>
      <w:r w:rsidRPr="005C41C0">
        <w:t>лен</w:t>
      </w:r>
      <w:r w:rsidRPr="005C41C0" w:rsidR="00D51EE1">
        <w:t>а</w:t>
      </w:r>
      <w:r w:rsidRPr="005C41C0">
        <w:t xml:space="preserve">, копия протокола </w:t>
      </w:r>
      <w:r w:rsidRPr="005C41C0" w:rsidR="00D51EE1">
        <w:t>ей</w:t>
      </w:r>
      <w:r w:rsidRPr="005C41C0">
        <w:t xml:space="preserve"> вручена. Замечаний, дополнений </w:t>
      </w:r>
      <w:r w:rsidRPr="005C41C0" w:rsidR="00F7584A">
        <w:t>Пирогов</w:t>
      </w:r>
      <w:r w:rsidRPr="005C41C0" w:rsidR="00D51EE1">
        <w:t>ой</w:t>
      </w:r>
      <w:r w:rsidRPr="005C41C0" w:rsidR="00F7584A">
        <w:t xml:space="preserve"> А.А.</w:t>
      </w:r>
      <w:r w:rsidRPr="005C41C0">
        <w:t xml:space="preserve"> </w:t>
      </w:r>
      <w:r w:rsidRPr="005C41C0">
        <w:t>к содержанию протокола не высказывались.</w:t>
      </w:r>
    </w:p>
    <w:p w:rsidR="007B5253" w:rsidRPr="005C41C0" w:rsidP="00D51EE1" w14:paraId="3113B483" w14:textId="42DBBFE1">
      <w:pPr>
        <w:ind w:firstLine="567"/>
        <w:jc w:val="both"/>
        <w:rPr>
          <w:shd w:val="clear" w:color="auto" w:fill="FFFFFF"/>
        </w:rPr>
      </w:pPr>
      <w:r w:rsidRPr="005C41C0">
        <w:t xml:space="preserve">Таким образом, действия </w:t>
      </w:r>
      <w:r w:rsidRPr="005C41C0" w:rsidR="00F7584A">
        <w:t>Пирогов</w:t>
      </w:r>
      <w:r w:rsidRPr="005C41C0" w:rsidR="00D51EE1">
        <w:t xml:space="preserve">ой </w:t>
      </w:r>
      <w:r w:rsidRPr="005C41C0" w:rsidR="00F7584A">
        <w:t>А.А.</w:t>
      </w:r>
      <w:r w:rsidRPr="005C41C0">
        <w:t xml:space="preserve"> мировой судья квалифицирует по ч. 2 ст. 12.2 Кодекса Российской Федерации об административных правонаруше</w:t>
      </w:r>
      <w:r w:rsidRPr="005C41C0">
        <w:t xml:space="preserve">ниях, как </w:t>
      </w:r>
      <w:r w:rsidRPr="005C41C0">
        <w:rPr>
          <w:shd w:val="clear" w:color="auto" w:fill="FFFFFF"/>
        </w:rPr>
        <w:t>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 </w:t>
      </w:r>
      <w:hyperlink r:id="rId5" w:history="1">
        <w:r w:rsidRPr="005C41C0">
          <w:rPr>
            <w:rStyle w:val="Hyperlink"/>
            <w:color w:val="auto"/>
            <w:u w:val="none"/>
            <w:shd w:val="clear" w:color="auto" w:fill="FFFFFF"/>
          </w:rPr>
          <w:t>местах</w:t>
        </w:r>
      </w:hyperlink>
      <w:r w:rsidRPr="005C41C0">
        <w:rPr>
          <w:shd w:val="clear" w:color="auto" w:fill="FFFFFF"/>
        </w:rPr>
        <w:t> государственных регистрационных знаков либо управление транспортным средством с государственными регистрационными знаками, </w:t>
      </w:r>
      <w:hyperlink r:id="rId6" w:anchor="dst100027" w:history="1">
        <w:r w:rsidRPr="005C41C0">
          <w:rPr>
            <w:rStyle w:val="Hyperlink"/>
            <w:color w:val="auto"/>
            <w:u w:val="none"/>
            <w:shd w:val="clear" w:color="auto" w:fill="FFFFFF"/>
          </w:rPr>
          <w:t>видоизмененными</w:t>
        </w:r>
      </w:hyperlink>
      <w:r w:rsidRPr="005C41C0">
        <w:rPr>
          <w:shd w:val="clear" w:color="auto" w:fill="FFFFFF"/>
        </w:rPr>
        <w:t> или оборудованными с применением </w:t>
      </w:r>
      <w:hyperlink r:id="rId6" w:anchor="dst100028" w:history="1">
        <w:r w:rsidRPr="005C41C0">
          <w:rPr>
            <w:rStyle w:val="Hyperlink"/>
            <w:color w:val="auto"/>
            <w:u w:val="none"/>
            <w:shd w:val="clear" w:color="auto" w:fill="FFFFFF"/>
          </w:rPr>
          <w:t>материалов</w:t>
        </w:r>
      </w:hyperlink>
      <w:r w:rsidRPr="005C41C0">
        <w:rPr>
          <w:shd w:val="clear" w:color="auto" w:fill="FFFFFF"/>
        </w:rPr>
        <w:t>, препятствующих идентификации государственных регистрационных знаков либо позволяющих их видоизменить или скрыть.</w:t>
      </w:r>
    </w:p>
    <w:p w:rsidR="00FF1090" w:rsidRPr="005C41C0" w:rsidP="00D51EE1" w14:paraId="0429C47E" w14:textId="14673AD4">
      <w:pPr>
        <w:ind w:firstLine="567"/>
        <w:jc w:val="both"/>
      </w:pPr>
      <w:r w:rsidRPr="005C41C0">
        <w:t>При назначении наказания судья учитывает характер совершенного административного правонарушения, л</w:t>
      </w:r>
      <w:r w:rsidRPr="005C41C0">
        <w:t xml:space="preserve">ичность </w:t>
      </w:r>
      <w:r w:rsidRPr="005C41C0" w:rsidR="00F7584A">
        <w:t>Пирогов</w:t>
      </w:r>
      <w:r w:rsidRPr="005C41C0" w:rsidR="00D51EE1">
        <w:t>ой</w:t>
      </w:r>
      <w:r w:rsidRPr="005C41C0" w:rsidR="00F7584A">
        <w:t xml:space="preserve"> А.А.</w:t>
      </w:r>
    </w:p>
    <w:p w:rsidR="00FF1090" w:rsidRPr="005C41C0" w:rsidP="00D51EE1" w14:paraId="66DBBD60" w14:textId="5163D7F0">
      <w:pPr>
        <w:ind w:firstLine="567"/>
        <w:jc w:val="both"/>
      </w:pPr>
      <w:r w:rsidRPr="005C41C0"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является признание вины.</w:t>
      </w:r>
    </w:p>
    <w:p w:rsidR="00D51EE1" w:rsidRPr="005C41C0" w:rsidP="00D51EE1" w14:paraId="220D23F1" w14:textId="77777777">
      <w:pPr>
        <w:ind w:firstLine="567"/>
        <w:jc w:val="both"/>
      </w:pPr>
      <w:r w:rsidRPr="005C41C0">
        <w:t>Обстоятельств отягчающих административную ответственнос</w:t>
      </w:r>
      <w:r w:rsidRPr="005C41C0">
        <w:t>ть, предусмотренных ст. 4.3 КоАП РФ, судья не усматривает.</w:t>
      </w:r>
    </w:p>
    <w:p w:rsidR="00EC7E2D" w:rsidRPr="005C41C0" w:rsidP="00D51EE1" w14:paraId="68ECC2C7" w14:textId="3398AF9B">
      <w:pPr>
        <w:ind w:firstLine="567"/>
        <w:jc w:val="both"/>
      </w:pPr>
      <w:r w:rsidRPr="005C41C0">
        <w:t xml:space="preserve">Учитывая, установленные обстоятельства, судья назначает </w:t>
      </w:r>
      <w:r w:rsidRPr="005C41C0" w:rsidR="00F7584A">
        <w:t>Пирогов</w:t>
      </w:r>
      <w:r w:rsidRPr="005C41C0" w:rsidR="00D51EE1">
        <w:t>ой</w:t>
      </w:r>
      <w:r w:rsidRPr="005C41C0" w:rsidR="00F7584A">
        <w:t xml:space="preserve"> А.А.</w:t>
      </w:r>
      <w:r w:rsidRPr="005C41C0">
        <w:t xml:space="preserve"> наказание в виде административного штрафа.</w:t>
      </w:r>
    </w:p>
    <w:p w:rsidR="00D13934" w:rsidRPr="005C41C0" w:rsidP="00D51EE1" w14:paraId="6467237C" w14:textId="0E5077F4">
      <w:pPr>
        <w:ind w:firstLine="567"/>
        <w:jc w:val="both"/>
      </w:pPr>
      <w:r w:rsidRPr="005C41C0">
        <w:t>С учётом</w:t>
      </w:r>
      <w:r w:rsidRPr="005C41C0">
        <w:t xml:space="preserve"> изложенного, руководствуясь </w:t>
      </w:r>
      <w:r w:rsidRPr="005C41C0">
        <w:t>ст.ст</w:t>
      </w:r>
      <w:r w:rsidRPr="005C41C0">
        <w:t>. 29.9, 29.10 Кодекса Российской Федераци</w:t>
      </w:r>
      <w:r w:rsidRPr="005C41C0">
        <w:t xml:space="preserve">и об административных правонарушениях, </w:t>
      </w:r>
      <w:r w:rsidRPr="005C41C0" w:rsidR="0068120F">
        <w:t xml:space="preserve">мировой </w:t>
      </w:r>
      <w:r w:rsidRPr="005C41C0">
        <w:t>судья</w:t>
      </w:r>
    </w:p>
    <w:p w:rsidR="00D13934" w:rsidRPr="005C41C0" w:rsidP="00D51EE1" w14:paraId="63C946B4" w14:textId="77777777">
      <w:pPr>
        <w:ind w:firstLine="720"/>
        <w:jc w:val="both"/>
      </w:pPr>
    </w:p>
    <w:p w:rsidR="00D13934" w:rsidRPr="005C41C0" w:rsidP="00D51EE1" w14:paraId="3BAA59F5" w14:textId="77777777">
      <w:pPr>
        <w:jc w:val="center"/>
        <w:rPr>
          <w:bCs/>
        </w:rPr>
      </w:pPr>
      <w:r w:rsidRPr="005C41C0">
        <w:rPr>
          <w:bCs/>
        </w:rPr>
        <w:t>П О С Т А Н О В И Л:</w:t>
      </w:r>
    </w:p>
    <w:p w:rsidR="00D13934" w:rsidRPr="005C41C0" w:rsidP="00D51EE1" w14:paraId="1149DB6E" w14:textId="77777777">
      <w:pPr>
        <w:ind w:firstLine="720"/>
        <w:jc w:val="both"/>
      </w:pPr>
    </w:p>
    <w:p w:rsidR="007D4938" w:rsidRPr="005C41C0" w:rsidP="00D51EE1" w14:paraId="0614C885" w14:textId="3B126F00">
      <w:pPr>
        <w:ind w:firstLine="567"/>
        <w:jc w:val="both"/>
      </w:pPr>
      <w:r w:rsidRPr="005C41C0">
        <w:t>п</w:t>
      </w:r>
      <w:r w:rsidRPr="005C41C0" w:rsidR="00D13934">
        <w:t xml:space="preserve">ризнать </w:t>
      </w:r>
      <w:r w:rsidRPr="005C41C0" w:rsidR="00D51EE1">
        <w:t xml:space="preserve">Пирогову </w:t>
      </w:r>
      <w:r w:rsidRPr="005C41C0" w:rsidR="008D3DE5">
        <w:t>А.А.</w:t>
      </w:r>
      <w:r w:rsidRPr="005C41C0" w:rsidR="00FF1090">
        <w:t xml:space="preserve"> </w:t>
      </w:r>
      <w:r w:rsidRPr="005C41C0" w:rsidR="00D13934">
        <w:t>виновн</w:t>
      </w:r>
      <w:r w:rsidRPr="005C41C0" w:rsidR="00D51EE1">
        <w:t>ой</w:t>
      </w:r>
      <w:r w:rsidRPr="005C41C0" w:rsidR="00D13934">
        <w:t xml:space="preserve"> в совершении административного правонарушения, предусмотренного ч.</w:t>
      </w:r>
      <w:r w:rsidRPr="005C41C0" w:rsidR="00921101">
        <w:t xml:space="preserve"> </w:t>
      </w:r>
      <w:r w:rsidRPr="005C41C0" w:rsidR="00D13934">
        <w:t xml:space="preserve">2 ст. 12.2 Кодекса Российской Федерации об административных правонарушениях и назначить </w:t>
      </w:r>
      <w:r w:rsidRPr="005C41C0" w:rsidR="00D51EE1">
        <w:t>ей</w:t>
      </w:r>
      <w:r w:rsidRPr="005C41C0" w:rsidR="00D13934">
        <w:t xml:space="preserve"> наказание в виде административного штрафа в размере 5000 (пят</w:t>
      </w:r>
      <w:r w:rsidRPr="005C41C0">
        <w:t>и</w:t>
      </w:r>
      <w:r w:rsidRPr="005C41C0" w:rsidR="00D13934">
        <w:t xml:space="preserve"> тысяч) рублей.</w:t>
      </w:r>
    </w:p>
    <w:p w:rsidR="00D51EE1" w:rsidRPr="005C41C0" w:rsidP="00D51EE1" w14:paraId="606A2E34" w14:textId="3CC89C95">
      <w:pPr>
        <w:pStyle w:val="NoSpacing"/>
        <w:ind w:firstLine="567"/>
        <w:jc w:val="both"/>
      </w:pPr>
      <w:r w:rsidRPr="005C41C0">
        <w:t xml:space="preserve">Штраф подлежит уплате: Получатель УФК по ХМАО-Югре (УМВД России по ХМАО-Югре) КПП 860101001, ИНН 8601010390, ОКТМО </w:t>
      </w:r>
      <w:r w:rsidRPr="005C41C0">
        <w:t>71</w:t>
      </w:r>
      <w:r w:rsidRPr="005C41C0">
        <w:t>874000</w:t>
      </w:r>
      <w:r w:rsidRPr="005C41C0">
        <w:t xml:space="preserve">, номер счета получателя 03100643000000018700 в ОКЦ №8 УГУ Банка России//УФК по ХМАО-Югре г. Ханты-Мансийск, БИК 007162163, </w:t>
      </w:r>
      <w:r w:rsidRPr="005C41C0">
        <w:t>кор</w:t>
      </w:r>
      <w:r w:rsidRPr="005C41C0">
        <w:t xml:space="preserve">. </w:t>
      </w:r>
      <w:r w:rsidRPr="005C41C0">
        <w:t>сч</w:t>
      </w:r>
      <w:r w:rsidRPr="005C41C0">
        <w:t>. 40102810245370000007, УИН 18810486250290011905.</w:t>
      </w:r>
    </w:p>
    <w:p w:rsidR="00D51EE1" w:rsidRPr="005C41C0" w:rsidP="00D51EE1" w14:paraId="6547F3F1" w14:textId="77777777">
      <w:pPr>
        <w:pStyle w:val="NoSpacing"/>
        <w:ind w:firstLine="567"/>
        <w:jc w:val="both"/>
      </w:pPr>
      <w:r w:rsidRPr="005C41C0">
        <w:rPr>
          <w:shd w:val="clear" w:color="auto" w:fill="FFFFFF"/>
        </w:rPr>
        <w:t>При уплате административного штрафа лицом, привлеченным к администрат</w:t>
      </w:r>
      <w:r w:rsidRPr="005C41C0">
        <w:rPr>
          <w:shd w:val="clear" w:color="auto" w:fill="FFFFFF"/>
        </w:rPr>
        <w:t>ивной ответственности за совершение административного правонарушения, предусмотренного </w:t>
      </w:r>
      <w:hyperlink r:id="rId7" w:anchor="dst100915" w:history="1">
        <w:r w:rsidRPr="005C41C0">
          <w:rPr>
            <w:rStyle w:val="Hyperlink"/>
            <w:color w:val="auto"/>
            <w:u w:val="none"/>
            <w:shd w:val="clear" w:color="auto" w:fill="FFFFFF"/>
          </w:rPr>
          <w:t>главой 12</w:t>
        </w:r>
      </w:hyperlink>
      <w:r w:rsidRPr="005C41C0">
        <w:rPr>
          <w:shd w:val="clear" w:color="auto" w:fill="FFFFFF"/>
        </w:rPr>
        <w:t> настоящего Кодекса, за исключен</w:t>
      </w:r>
      <w:r w:rsidRPr="005C41C0">
        <w:rPr>
          <w:shd w:val="clear" w:color="auto" w:fill="FFFFFF"/>
        </w:rPr>
        <w:t>ием административных правонарушений, предусмотренных </w:t>
      </w:r>
      <w:hyperlink r:id="rId8" w:anchor="dst4255" w:history="1">
        <w:r w:rsidRPr="005C41C0">
          <w:rPr>
            <w:rStyle w:val="Hyperlink"/>
            <w:color w:val="auto"/>
            <w:u w:val="none"/>
            <w:shd w:val="clear" w:color="auto" w:fill="FFFFFF"/>
          </w:rPr>
          <w:t>частью 1.1 статьи 12.1</w:t>
        </w:r>
      </w:hyperlink>
      <w:r w:rsidRPr="005C41C0">
        <w:rPr>
          <w:shd w:val="clear" w:color="auto" w:fill="FFFFFF"/>
        </w:rPr>
        <w:t>, </w:t>
      </w:r>
      <w:hyperlink r:id="rId9" w:anchor="dst4267" w:history="1">
        <w:r w:rsidRPr="005C41C0">
          <w:rPr>
            <w:rStyle w:val="Hyperlink"/>
            <w:color w:val="auto"/>
            <w:u w:val="none"/>
            <w:shd w:val="clear" w:color="auto" w:fill="FFFFFF"/>
          </w:rPr>
          <w:t>частями 2</w:t>
        </w:r>
      </w:hyperlink>
      <w:r w:rsidRPr="005C41C0">
        <w:rPr>
          <w:shd w:val="clear" w:color="auto" w:fill="FFFFFF"/>
        </w:rPr>
        <w:t> и </w:t>
      </w:r>
      <w:hyperlink r:id="rId9" w:anchor="dst9982" w:history="1">
        <w:r w:rsidRPr="005C41C0">
          <w:rPr>
            <w:rStyle w:val="Hyperlink"/>
            <w:color w:val="auto"/>
            <w:u w:val="none"/>
            <w:shd w:val="clear" w:color="auto" w:fill="FFFFFF"/>
          </w:rPr>
          <w:t>4 статьи 12.7</w:t>
        </w:r>
      </w:hyperlink>
      <w:r w:rsidRPr="005C41C0">
        <w:rPr>
          <w:shd w:val="clear" w:color="auto" w:fill="FFFFFF"/>
        </w:rPr>
        <w:t>, </w:t>
      </w:r>
      <w:hyperlink r:id="rId10" w:anchor="dst4270" w:history="1">
        <w:r w:rsidRPr="005C41C0">
          <w:rPr>
            <w:rStyle w:val="Hyperlink"/>
            <w:color w:val="auto"/>
            <w:u w:val="none"/>
            <w:shd w:val="clear" w:color="auto" w:fill="FFFFFF"/>
          </w:rPr>
          <w:t>статьей 12.8</w:t>
        </w:r>
      </w:hyperlink>
      <w:r w:rsidRPr="005C41C0">
        <w:rPr>
          <w:shd w:val="clear" w:color="auto" w:fill="FFFFFF"/>
        </w:rPr>
        <w:t>, </w:t>
      </w:r>
      <w:hyperlink r:id="rId11" w:anchor="dst4285" w:history="1">
        <w:r w:rsidRPr="005C41C0">
          <w:rPr>
            <w:rStyle w:val="Hyperlink"/>
            <w:color w:val="auto"/>
            <w:u w:val="none"/>
            <w:shd w:val="clear" w:color="auto" w:fill="FFFFFF"/>
          </w:rPr>
          <w:t>частями 6</w:t>
        </w:r>
      </w:hyperlink>
      <w:r w:rsidRPr="005C41C0">
        <w:rPr>
          <w:shd w:val="clear" w:color="auto" w:fill="FFFFFF"/>
        </w:rPr>
        <w:t> и </w:t>
      </w:r>
      <w:hyperlink r:id="rId11" w:anchor="dst4287" w:history="1">
        <w:r w:rsidRPr="005C41C0">
          <w:rPr>
            <w:rStyle w:val="Hyperlink"/>
            <w:color w:val="auto"/>
            <w:u w:val="none"/>
            <w:shd w:val="clear" w:color="auto" w:fill="FFFFFF"/>
          </w:rPr>
          <w:t>7 статьи 12.9</w:t>
        </w:r>
      </w:hyperlink>
      <w:r w:rsidRPr="005C41C0">
        <w:rPr>
          <w:shd w:val="clear" w:color="auto" w:fill="FFFFFF"/>
        </w:rPr>
        <w:t>, </w:t>
      </w:r>
      <w:hyperlink r:id="rId12" w:anchor="dst100970" w:history="1">
        <w:r w:rsidRPr="005C41C0">
          <w:rPr>
            <w:rStyle w:val="Hyperlink"/>
            <w:color w:val="auto"/>
            <w:u w:val="none"/>
            <w:shd w:val="clear" w:color="auto" w:fill="FFFFFF"/>
          </w:rPr>
          <w:t>статьей 12.10</w:t>
        </w:r>
      </w:hyperlink>
      <w:r w:rsidRPr="005C41C0">
        <w:rPr>
          <w:shd w:val="clear" w:color="auto" w:fill="FFFFFF"/>
        </w:rPr>
        <w:t>, </w:t>
      </w:r>
      <w:hyperlink r:id="rId13" w:anchor="dst4294" w:history="1">
        <w:r w:rsidRPr="005C41C0">
          <w:rPr>
            <w:rStyle w:val="Hyperlink"/>
            <w:color w:val="auto"/>
            <w:u w:val="none"/>
            <w:shd w:val="clear" w:color="auto" w:fill="FFFFFF"/>
          </w:rPr>
          <w:t>частью 3 статьи 12.12</w:t>
        </w:r>
      </w:hyperlink>
      <w:r w:rsidRPr="005C41C0">
        <w:rPr>
          <w:shd w:val="clear" w:color="auto" w:fill="FFFFFF"/>
        </w:rPr>
        <w:t>, </w:t>
      </w:r>
      <w:hyperlink r:id="rId14" w:anchor="dst3839" w:history="1">
        <w:r w:rsidRPr="005C41C0">
          <w:rPr>
            <w:rStyle w:val="Hyperlink"/>
            <w:color w:val="auto"/>
            <w:u w:val="none"/>
            <w:shd w:val="clear" w:color="auto" w:fill="FFFFFF"/>
          </w:rPr>
          <w:t>частью 5 статьи 12.15</w:t>
        </w:r>
      </w:hyperlink>
      <w:r w:rsidRPr="005C41C0">
        <w:rPr>
          <w:shd w:val="clear" w:color="auto" w:fill="FFFFFF"/>
        </w:rPr>
        <w:t>, </w:t>
      </w:r>
      <w:hyperlink r:id="rId15" w:anchor="dst3841" w:history="1">
        <w:r w:rsidRPr="005C41C0">
          <w:rPr>
            <w:rStyle w:val="Hyperlink"/>
            <w:color w:val="auto"/>
            <w:u w:val="none"/>
            <w:shd w:val="clear" w:color="auto" w:fill="FFFFFF"/>
          </w:rPr>
          <w:t>частью 3.1 статьи</w:t>
        </w:r>
        <w:r w:rsidRPr="005C41C0">
          <w:rPr>
            <w:rStyle w:val="Hyperlink"/>
            <w:color w:val="auto"/>
            <w:u w:val="none"/>
            <w:shd w:val="clear" w:color="auto" w:fill="FFFFFF"/>
          </w:rPr>
          <w:t xml:space="preserve"> 12.16</w:t>
        </w:r>
      </w:hyperlink>
      <w:r w:rsidRPr="005C41C0">
        <w:rPr>
          <w:shd w:val="clear" w:color="auto" w:fill="FFFFFF"/>
        </w:rPr>
        <w:t>, </w:t>
      </w:r>
      <w:hyperlink r:id="rId16" w:anchor="dst7000" w:history="1">
        <w:r w:rsidRPr="005C41C0">
          <w:rPr>
            <w:rStyle w:val="Hyperlink"/>
            <w:color w:val="auto"/>
            <w:u w:val="none"/>
            <w:shd w:val="clear" w:color="auto" w:fill="FFFFFF"/>
          </w:rPr>
          <w:t>частями 4</w:t>
        </w:r>
      </w:hyperlink>
      <w:r w:rsidRPr="005C41C0">
        <w:rPr>
          <w:shd w:val="clear" w:color="auto" w:fill="FFFFFF"/>
        </w:rPr>
        <w:t> - </w:t>
      </w:r>
      <w:hyperlink r:id="rId16" w:anchor="dst7004" w:history="1">
        <w:r w:rsidRPr="005C41C0">
          <w:rPr>
            <w:rStyle w:val="Hyperlink"/>
            <w:color w:val="auto"/>
            <w:u w:val="none"/>
            <w:shd w:val="clear" w:color="auto" w:fill="FFFFFF"/>
          </w:rPr>
          <w:t>6 статьи 12.23</w:t>
        </w:r>
      </w:hyperlink>
      <w:r w:rsidRPr="005C41C0">
        <w:rPr>
          <w:shd w:val="clear" w:color="auto" w:fill="FFFFFF"/>
        </w:rPr>
        <w:t>, </w:t>
      </w:r>
      <w:hyperlink r:id="rId17" w:anchor="dst500" w:history="1">
        <w:r w:rsidRPr="005C41C0">
          <w:rPr>
            <w:rStyle w:val="Hyperlink"/>
            <w:color w:val="auto"/>
            <w:u w:val="none"/>
            <w:shd w:val="clear" w:color="auto" w:fill="FFFFFF"/>
          </w:rPr>
          <w:t>статьями 12.24</w:t>
        </w:r>
      </w:hyperlink>
      <w:r w:rsidRPr="005C41C0">
        <w:rPr>
          <w:shd w:val="clear" w:color="auto" w:fill="FFFFFF"/>
        </w:rPr>
        <w:t>, </w:t>
      </w:r>
      <w:hyperlink r:id="rId18" w:anchor="dst4319" w:history="1">
        <w:r w:rsidRPr="005C41C0">
          <w:rPr>
            <w:rStyle w:val="Hyperlink"/>
            <w:color w:val="auto"/>
            <w:u w:val="none"/>
            <w:shd w:val="clear" w:color="auto" w:fill="FFFFFF"/>
          </w:rPr>
          <w:t>12.26</w:t>
        </w:r>
      </w:hyperlink>
      <w:r w:rsidRPr="005C41C0">
        <w:rPr>
          <w:shd w:val="clear" w:color="auto" w:fill="FFFFFF"/>
        </w:rPr>
        <w:t>, </w:t>
      </w:r>
      <w:hyperlink r:id="rId19" w:anchor="dst2536" w:history="1">
        <w:r w:rsidRPr="005C41C0">
          <w:rPr>
            <w:rStyle w:val="Hyperlink"/>
            <w:color w:val="auto"/>
            <w:u w:val="none"/>
            <w:shd w:val="clear" w:color="auto" w:fill="FFFFFF"/>
          </w:rPr>
          <w:t>частью 3 статьи 12.27</w:t>
        </w:r>
      </w:hyperlink>
      <w:r w:rsidRPr="005C41C0">
        <w:rPr>
          <w:shd w:val="clear" w:color="auto" w:fill="FFFFFF"/>
        </w:rPr>
        <w:t> настоящего Кодекса, не позднее тридцати дней со дня вынесе</w:t>
      </w:r>
      <w:r w:rsidRPr="005C41C0">
        <w:rPr>
          <w:shd w:val="clear" w:color="auto" w:fill="FFFFFF"/>
        </w:rPr>
        <w:t>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  <w:r w:rsidRPr="005C41C0">
        <w:t xml:space="preserve"> В случае, если исполнение постановления о назначении административного штрафа было отсроч</w:t>
      </w:r>
      <w:r w:rsidRPr="005C41C0">
        <w:t>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000C32" w:rsidRPr="005C41C0" w:rsidP="00D51EE1" w14:paraId="6E2CFDF5" w14:textId="77777777">
      <w:pPr>
        <w:ind w:firstLine="567"/>
        <w:jc w:val="both"/>
        <w:rPr>
          <w:lang w:eastAsia="ar-SA"/>
        </w:rPr>
      </w:pPr>
      <w:r w:rsidRPr="005C41C0">
        <w:t xml:space="preserve">В случае неуплаты административного штрафа по истечении шестидесяти дней, лицо будет привлечено к административной </w:t>
      </w:r>
      <w:r w:rsidRPr="005C41C0">
        <w:t>ответственности в соответствии со ст. 20.25</w:t>
      </w:r>
      <w:r w:rsidRPr="005C41C0">
        <w:t xml:space="preserve"> Кодекса Российской Федерации об административных правонарушениях.</w:t>
      </w:r>
    </w:p>
    <w:p w:rsidR="002C5714" w:rsidRPr="005C41C0" w:rsidP="00D51EE1" w14:paraId="35FA3F90" w14:textId="77777777">
      <w:pPr>
        <w:ind w:firstLine="567"/>
        <w:jc w:val="both"/>
      </w:pPr>
      <w:r w:rsidRPr="005C41C0">
        <w:t xml:space="preserve">Постановление может быть обжаловано в Нефтеюганский районный суд, </w:t>
      </w:r>
      <w:r w:rsidRPr="005C41C0">
        <w:rPr>
          <w:shd w:val="clear" w:color="auto" w:fill="FFFFFF"/>
        </w:rPr>
        <w:t>в течение десяти дней со дня вручения или получения копии постановления</w:t>
      </w:r>
      <w:r w:rsidRPr="005C41C0">
        <w:t xml:space="preserve">, </w:t>
      </w:r>
      <w:r w:rsidRPr="005C41C0">
        <w:t>через м</w:t>
      </w:r>
      <w:r w:rsidRPr="005C41C0">
        <w:t>ирового судью</w:t>
      </w:r>
      <w:r w:rsidRPr="005C41C0">
        <w:t xml:space="preserve">. В этот же срок постановление может быть опротестовано прокурором.  </w:t>
      </w:r>
    </w:p>
    <w:p w:rsidR="00D13934" w:rsidRPr="005C41C0" w:rsidP="00D51EE1" w14:paraId="1BBDA4DF" w14:textId="77777777">
      <w:pPr>
        <w:ind w:firstLine="567"/>
        <w:jc w:val="both"/>
      </w:pPr>
    </w:p>
    <w:p w:rsidR="00ED5E22" w:rsidRPr="005C41C0" w:rsidP="008D3DE5" w14:paraId="24407B6D" w14:textId="24A26F7B">
      <w:pPr>
        <w:jc w:val="both"/>
      </w:pPr>
      <w:r w:rsidRPr="005C41C0">
        <w:t xml:space="preserve">                       Мировой судья               </w:t>
      </w:r>
      <w:r w:rsidRPr="005C41C0" w:rsidR="008D3DE5">
        <w:t xml:space="preserve"> </w:t>
      </w:r>
      <w:r w:rsidRPr="005C41C0">
        <w:t xml:space="preserve">         </w:t>
      </w:r>
      <w:r w:rsidRPr="005C41C0">
        <w:t xml:space="preserve">                                     Т.П. Постовалова</w:t>
      </w:r>
    </w:p>
    <w:p w:rsidR="00921101" w:rsidRPr="005C41C0" w:rsidP="00D51EE1" w14:paraId="619BC910" w14:textId="77777777">
      <w:pPr>
        <w:jc w:val="both"/>
      </w:pPr>
    </w:p>
    <w:p w:rsidR="006F0C3D" w:rsidRPr="005C41C0" w:rsidP="008D3DE5" w14:paraId="50BF8C57" w14:textId="3364C211">
      <w:pPr>
        <w:jc w:val="both"/>
      </w:pPr>
      <w:r w:rsidRPr="005C41C0">
        <w:rPr>
          <w:bCs/>
        </w:rPr>
        <w:t xml:space="preserve"> </w:t>
      </w:r>
    </w:p>
    <w:p w:rsidR="00303422" w:rsidRPr="005C41C0" w:rsidP="00D51EE1" w14:paraId="577C6815" w14:textId="77777777"/>
    <w:p w:rsidR="00D51EE1" w:rsidRPr="005C41C0" w14:paraId="1D886974" w14:textId="77777777"/>
    <w:sectPr w:rsidSect="00D51EE1">
      <w:pgSz w:w="11906" w:h="16838"/>
      <w:pgMar w:top="567" w:right="851" w:bottom="567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934"/>
    <w:rsid w:val="00000C32"/>
    <w:rsid w:val="00003E23"/>
    <w:rsid w:val="00007105"/>
    <w:rsid w:val="00025F00"/>
    <w:rsid w:val="00063543"/>
    <w:rsid w:val="00093227"/>
    <w:rsid w:val="000E40B1"/>
    <w:rsid w:val="000E4F76"/>
    <w:rsid w:val="000F2F25"/>
    <w:rsid w:val="000F5595"/>
    <w:rsid w:val="00102ABE"/>
    <w:rsid w:val="001144DE"/>
    <w:rsid w:val="00114DFB"/>
    <w:rsid w:val="00170D77"/>
    <w:rsid w:val="00181950"/>
    <w:rsid w:val="001B2C1F"/>
    <w:rsid w:val="001E01B5"/>
    <w:rsid w:val="001F1D00"/>
    <w:rsid w:val="00251B52"/>
    <w:rsid w:val="002708AC"/>
    <w:rsid w:val="00287261"/>
    <w:rsid w:val="00290275"/>
    <w:rsid w:val="00296A6C"/>
    <w:rsid w:val="002C0443"/>
    <w:rsid w:val="002C5714"/>
    <w:rsid w:val="00303422"/>
    <w:rsid w:val="00337CD3"/>
    <w:rsid w:val="00341E64"/>
    <w:rsid w:val="003734A5"/>
    <w:rsid w:val="00390624"/>
    <w:rsid w:val="003A3C2A"/>
    <w:rsid w:val="003B1B64"/>
    <w:rsid w:val="003B521A"/>
    <w:rsid w:val="003D107D"/>
    <w:rsid w:val="003D46BB"/>
    <w:rsid w:val="00402FA0"/>
    <w:rsid w:val="00447019"/>
    <w:rsid w:val="004A5E95"/>
    <w:rsid w:val="004A7B40"/>
    <w:rsid w:val="004B4066"/>
    <w:rsid w:val="004F05D3"/>
    <w:rsid w:val="004F24AF"/>
    <w:rsid w:val="004F3A18"/>
    <w:rsid w:val="00501226"/>
    <w:rsid w:val="00507761"/>
    <w:rsid w:val="0051469E"/>
    <w:rsid w:val="00532BF7"/>
    <w:rsid w:val="00595451"/>
    <w:rsid w:val="00596FB2"/>
    <w:rsid w:val="005C13F9"/>
    <w:rsid w:val="005C41C0"/>
    <w:rsid w:val="005C439B"/>
    <w:rsid w:val="00623A9A"/>
    <w:rsid w:val="006424A9"/>
    <w:rsid w:val="0068120F"/>
    <w:rsid w:val="006D7C49"/>
    <w:rsid w:val="006F0C3D"/>
    <w:rsid w:val="00752769"/>
    <w:rsid w:val="007848EB"/>
    <w:rsid w:val="007B5253"/>
    <w:rsid w:val="007C3405"/>
    <w:rsid w:val="007D4938"/>
    <w:rsid w:val="008060B7"/>
    <w:rsid w:val="00815C2B"/>
    <w:rsid w:val="00840F64"/>
    <w:rsid w:val="00844E76"/>
    <w:rsid w:val="008B1993"/>
    <w:rsid w:val="008C61D7"/>
    <w:rsid w:val="008D0825"/>
    <w:rsid w:val="008D1094"/>
    <w:rsid w:val="008D3DE5"/>
    <w:rsid w:val="008E7AAF"/>
    <w:rsid w:val="00921101"/>
    <w:rsid w:val="009310EB"/>
    <w:rsid w:val="009515C7"/>
    <w:rsid w:val="00955EEF"/>
    <w:rsid w:val="00962A8F"/>
    <w:rsid w:val="009836F3"/>
    <w:rsid w:val="009D6016"/>
    <w:rsid w:val="00A265F4"/>
    <w:rsid w:val="00A332EC"/>
    <w:rsid w:val="00A432C4"/>
    <w:rsid w:val="00A67A53"/>
    <w:rsid w:val="00A8044D"/>
    <w:rsid w:val="00A91FFE"/>
    <w:rsid w:val="00A97302"/>
    <w:rsid w:val="00AA0933"/>
    <w:rsid w:val="00AA67E5"/>
    <w:rsid w:val="00AB2AC2"/>
    <w:rsid w:val="00AB40ED"/>
    <w:rsid w:val="00AF7C91"/>
    <w:rsid w:val="00B00001"/>
    <w:rsid w:val="00B044F9"/>
    <w:rsid w:val="00B40219"/>
    <w:rsid w:val="00B650D9"/>
    <w:rsid w:val="00B74470"/>
    <w:rsid w:val="00BA0241"/>
    <w:rsid w:val="00BA762F"/>
    <w:rsid w:val="00BD340D"/>
    <w:rsid w:val="00BE6843"/>
    <w:rsid w:val="00C17D8A"/>
    <w:rsid w:val="00CD678E"/>
    <w:rsid w:val="00CF1E49"/>
    <w:rsid w:val="00D13934"/>
    <w:rsid w:val="00D21A49"/>
    <w:rsid w:val="00D3468B"/>
    <w:rsid w:val="00D51EE1"/>
    <w:rsid w:val="00D55B81"/>
    <w:rsid w:val="00DC053B"/>
    <w:rsid w:val="00DD2287"/>
    <w:rsid w:val="00DE6339"/>
    <w:rsid w:val="00E044BE"/>
    <w:rsid w:val="00E3318A"/>
    <w:rsid w:val="00E61855"/>
    <w:rsid w:val="00E61D9E"/>
    <w:rsid w:val="00E624F1"/>
    <w:rsid w:val="00E6255B"/>
    <w:rsid w:val="00E82297"/>
    <w:rsid w:val="00EC7E2D"/>
    <w:rsid w:val="00ED5E22"/>
    <w:rsid w:val="00EF5D7E"/>
    <w:rsid w:val="00EF5DF9"/>
    <w:rsid w:val="00EF610D"/>
    <w:rsid w:val="00EF7D4A"/>
    <w:rsid w:val="00F41045"/>
    <w:rsid w:val="00F45435"/>
    <w:rsid w:val="00F7584A"/>
    <w:rsid w:val="00F80E6D"/>
    <w:rsid w:val="00FB25D7"/>
    <w:rsid w:val="00FC3591"/>
    <w:rsid w:val="00FD03CC"/>
    <w:rsid w:val="00FD3A63"/>
    <w:rsid w:val="00FF1090"/>
    <w:rsid w:val="00FF6F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2CF696A-6220-4DEA-A888-E9EDF6BE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1393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139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139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Hyperlink">
    <w:name w:val="Hyperlink"/>
    <w:uiPriority w:val="99"/>
    <w:rsid w:val="00D13934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0E4F76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4F7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0E40B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AA0933"/>
    <w:rPr>
      <w:i/>
      <w:iCs/>
    </w:rPr>
  </w:style>
  <w:style w:type="paragraph" w:styleId="NoSpacing">
    <w:name w:val="No Spacing"/>
    <w:uiPriority w:val="1"/>
    <w:qFormat/>
    <w:rsid w:val="00FB2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DE6339"/>
    <w:rPr>
      <w:sz w:val="16"/>
      <w:szCs w:val="16"/>
    </w:rPr>
  </w:style>
  <w:style w:type="paragraph" w:styleId="CommentText">
    <w:name w:val="annotation text"/>
    <w:basedOn w:val="Normal"/>
    <w:link w:val="a1"/>
    <w:uiPriority w:val="99"/>
    <w:semiHidden/>
    <w:unhideWhenUsed/>
    <w:rsid w:val="00DE6339"/>
    <w:rPr>
      <w:sz w:val="20"/>
      <w:szCs w:val="20"/>
    </w:rPr>
  </w:style>
  <w:style w:type="character" w:customStyle="1" w:styleId="a1">
    <w:name w:val="Текст примечания Знак"/>
    <w:basedOn w:val="DefaultParagraphFont"/>
    <w:link w:val="CommentText"/>
    <w:uiPriority w:val="99"/>
    <w:semiHidden/>
    <w:rsid w:val="00DE63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DE6339"/>
    <w:rPr>
      <w:b/>
      <w:bCs/>
    </w:rPr>
  </w:style>
  <w:style w:type="character" w:customStyle="1" w:styleId="a2">
    <w:name w:val="Тема примечания Знак"/>
    <w:basedOn w:val="a1"/>
    <w:link w:val="CommentSubject"/>
    <w:uiPriority w:val="99"/>
    <w:semiHidden/>
    <w:rsid w:val="00DE63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F45435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F454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4"/>
    <w:uiPriority w:val="99"/>
    <w:unhideWhenUsed/>
    <w:rsid w:val="000F2F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DefaultParagraphFont"/>
    <w:link w:val="Header"/>
    <w:uiPriority w:val="99"/>
    <w:rsid w:val="000F2F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5"/>
    <w:uiPriority w:val="99"/>
    <w:unhideWhenUsed/>
    <w:rsid w:val="000F2F2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DefaultParagraphFont"/>
    <w:link w:val="Footer"/>
    <w:uiPriority w:val="99"/>
    <w:rsid w:val="000F2F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EF610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F610D"/>
    <w:pPr>
      <w:widowControl w:val="0"/>
      <w:shd w:val="clear" w:color="auto" w:fill="FFFFFF"/>
      <w:spacing w:before="12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onsultant.ru/document/cons_doc_LAW_480520/aa69183ecd988ed365aa7b0e5fffb687dc479b71/" TargetMode="External" /><Relationship Id="rId11" Type="http://schemas.openxmlformats.org/officeDocument/2006/relationships/hyperlink" Target="https://www.consultant.ru/document/cons_doc_LAW_480520/85ebd6cb5138b31da96b1488716a764c41d50496/" TargetMode="External" /><Relationship Id="rId12" Type="http://schemas.openxmlformats.org/officeDocument/2006/relationships/hyperlink" Target="https://www.consultant.ru/document/cons_doc_LAW_480520/2589a95e710dff5a9cba25e223c5d03303e8f45f/" TargetMode="External" /><Relationship Id="rId13" Type="http://schemas.openxmlformats.org/officeDocument/2006/relationships/hyperlink" Target="https://www.consultant.ru/document/cons_doc_LAW_480520/8e1db11085c966408d1ce0191aef369706a76759/" TargetMode="External" /><Relationship Id="rId14" Type="http://schemas.openxmlformats.org/officeDocument/2006/relationships/hyperlink" Target="https://www.consultant.ru/document/cons_doc_LAW_480520/3616f9cc443dbe11b6898b6fa10d5b67a307cb59/" TargetMode="External" /><Relationship Id="rId15" Type="http://schemas.openxmlformats.org/officeDocument/2006/relationships/hyperlink" Target="https://www.consultant.ru/document/cons_doc_LAW_480520/423d650543917f5abe5c2480d6fb3fca332f9d22/" TargetMode="External" /><Relationship Id="rId16" Type="http://schemas.openxmlformats.org/officeDocument/2006/relationships/hyperlink" Target="https://www.consultant.ru/document/cons_doc_LAW_480520/d52f28ae1e5997454d6d32a4336104e34ae0c87d/" TargetMode="External" /><Relationship Id="rId17" Type="http://schemas.openxmlformats.org/officeDocument/2006/relationships/hyperlink" Target="https://www.consultant.ru/document/cons_doc_LAW_480520/fe71cec502ee66689c92693910f30983ff4852aa/" TargetMode="External" /><Relationship Id="rId18" Type="http://schemas.openxmlformats.org/officeDocument/2006/relationships/hyperlink" Target="https://www.consultant.ru/document/cons_doc_LAW_480520/27b951a9ca374e6081930cfff85eabd581a523b1/" TargetMode="External" /><Relationship Id="rId19" Type="http://schemas.openxmlformats.org/officeDocument/2006/relationships/hyperlink" Target="https://www.consultant.ru/document/cons_doc_LAW_480520/9734adb3f4ad52d0fe265a97e85eab23d6dffe75/" TargetMode="Externa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yperlink" Target="https://www.consultant.ru/document/cons_doc_LAW_34661/d05b4d645906cb6fbf9b525a55f7d489e6f9691f/" TargetMode="External" /><Relationship Id="rId6" Type="http://schemas.openxmlformats.org/officeDocument/2006/relationships/hyperlink" Target="https://www.consultant.ru/document/cons_doc_LAW_327611/22a8021e55a34bf836a3ee20ba0408f95c24c1bc/" TargetMode="External" /><Relationship Id="rId7" Type="http://schemas.openxmlformats.org/officeDocument/2006/relationships/hyperlink" Target="https://www.consultant.ru/document/cons_doc_LAW_480520/ddf872bbf0198a5ffe733c85ac8e65649ba9824d/" TargetMode="External" /><Relationship Id="rId8" Type="http://schemas.openxmlformats.org/officeDocument/2006/relationships/hyperlink" Target="https://www.consultant.ru/document/cons_doc_LAW_480520/0a1fc4a4a97c33938faec3dea050cb4107c7948b/" TargetMode="External" /><Relationship Id="rId9" Type="http://schemas.openxmlformats.org/officeDocument/2006/relationships/hyperlink" Target="https://www.consultant.ru/document/cons_doc_LAW_480520/86d85d3d522bb77876c524278464db710a481926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